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D30" w:rsidRPr="00267235" w:rsidRDefault="00D06D30" w:rsidP="00267235">
      <w:pPr>
        <w:spacing w:line="220" w:lineRule="atLeast"/>
        <w:jc w:val="center"/>
        <w:rPr>
          <w:sz w:val="44"/>
          <w:szCs w:val="44"/>
        </w:rPr>
      </w:pPr>
      <w:r w:rsidRPr="00267235">
        <w:rPr>
          <w:rFonts w:hint="eastAsia"/>
          <w:sz w:val="44"/>
          <w:szCs w:val="44"/>
        </w:rPr>
        <w:t>安庆市外国语学校</w:t>
      </w:r>
      <w:r>
        <w:rPr>
          <w:rFonts w:hint="eastAsia"/>
          <w:sz w:val="44"/>
          <w:szCs w:val="44"/>
        </w:rPr>
        <w:t>小学部电子</w:t>
      </w:r>
      <w:r w:rsidRPr="00267235">
        <w:rPr>
          <w:rFonts w:hint="eastAsia"/>
          <w:sz w:val="44"/>
          <w:szCs w:val="44"/>
        </w:rPr>
        <w:t>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D06D30" w:rsidRPr="00A84704" w:rsidTr="00A84704">
        <w:trPr>
          <w:trHeight w:val="567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学</w:t>
            </w:r>
            <w:r w:rsidRPr="00A84704">
              <w:rPr>
                <w:sz w:val="24"/>
                <w:szCs w:val="24"/>
              </w:rPr>
              <w:t xml:space="preserve">   </w:t>
            </w:r>
            <w:r w:rsidRPr="00A84704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英语</w:t>
            </w:r>
          </w:p>
        </w:tc>
        <w:tc>
          <w:tcPr>
            <w:tcW w:w="851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</w:t>
            </w:r>
          </w:p>
        </w:tc>
        <w:tc>
          <w:tcPr>
            <w:tcW w:w="1134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 w:rsidRPr="00A84704"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张成</w:t>
            </w:r>
          </w:p>
        </w:tc>
        <w:tc>
          <w:tcPr>
            <w:tcW w:w="1134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 w:rsidRPr="00A84704"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2015.3</w:t>
            </w:r>
          </w:p>
        </w:tc>
      </w:tr>
      <w:tr w:rsidR="00D06D30" w:rsidRPr="00A84704" w:rsidTr="00A84704">
        <w:trPr>
          <w:trHeight w:val="567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课</w:t>
            </w:r>
            <w:r w:rsidRPr="00A84704">
              <w:rPr>
                <w:sz w:val="24"/>
                <w:szCs w:val="24"/>
              </w:rPr>
              <w:t xml:space="preserve">  </w:t>
            </w:r>
            <w:r w:rsidRPr="00A84704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Unit3</w:t>
            </w:r>
          </w:p>
        </w:tc>
        <w:tc>
          <w:tcPr>
            <w:tcW w:w="1134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 w:rsidRPr="00A84704">
              <w:rPr>
                <w:rFonts w:hint="eastAsia"/>
                <w:sz w:val="21"/>
                <w:szCs w:val="21"/>
              </w:rPr>
              <w:t>课</w:t>
            </w:r>
            <w:r w:rsidRPr="00A84704">
              <w:rPr>
                <w:sz w:val="21"/>
                <w:szCs w:val="21"/>
              </w:rPr>
              <w:t xml:space="preserve">      </w:t>
            </w:r>
            <w:r w:rsidRPr="00A84704">
              <w:rPr>
                <w:rFonts w:hint="eastAsia"/>
                <w:sz w:val="21"/>
                <w:szCs w:val="21"/>
              </w:rPr>
              <w:t>型</w:t>
            </w:r>
          </w:p>
        </w:tc>
        <w:tc>
          <w:tcPr>
            <w:tcW w:w="1134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New Lesson</w:t>
            </w:r>
          </w:p>
        </w:tc>
        <w:tc>
          <w:tcPr>
            <w:tcW w:w="1134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 w:rsidRPr="00A84704"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D06D30" w:rsidRPr="00A84704" w:rsidTr="00DF72C5">
        <w:trPr>
          <w:trHeight w:val="4990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教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学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目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标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18"/>
                <w:szCs w:val="18"/>
              </w:rPr>
            </w:pPr>
            <w:r w:rsidRPr="00A84704">
              <w:rPr>
                <w:sz w:val="30"/>
                <w:szCs w:val="30"/>
              </w:rPr>
              <w:t xml:space="preserve"> (</w:t>
            </w:r>
            <w:r w:rsidRPr="00A84704">
              <w:rPr>
                <w:rFonts w:hint="eastAsia"/>
                <w:sz w:val="30"/>
                <w:szCs w:val="30"/>
              </w:rPr>
              <w:t>三维目标</w:t>
            </w:r>
            <w:r w:rsidRPr="00A84704"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D06D30" w:rsidRPr="001369D1" w:rsidRDefault="00D06D30" w:rsidP="0066124A">
            <w:pPr>
              <w:pStyle w:val="BodyTextIndent3"/>
              <w:ind w:firstLineChars="0" w:firstLine="0"/>
              <w:rPr>
                <w:rFonts w:eastAsia="黑体"/>
                <w:sz w:val="24"/>
              </w:rPr>
            </w:pPr>
            <w:r w:rsidRPr="001369D1">
              <w:rPr>
                <w:rFonts w:eastAsia="黑体"/>
                <w:sz w:val="24"/>
              </w:rPr>
              <w:t>1</w:t>
            </w:r>
            <w:r w:rsidRPr="001369D1">
              <w:rPr>
                <w:rFonts w:eastAsia="黑体" w:hint="eastAsia"/>
                <w:sz w:val="24"/>
              </w:rPr>
              <w:t>．能</w:t>
            </w:r>
            <w:r>
              <w:rPr>
                <w:rFonts w:eastAsia="黑体" w:hint="eastAsia"/>
                <w:sz w:val="24"/>
              </w:rPr>
              <w:t>了解并掌握比较级的概念和变化规则，并能完成相印的练习。</w:t>
            </w:r>
          </w:p>
          <w:p w:rsidR="00D06D30" w:rsidRPr="007D271F" w:rsidRDefault="00D06D30" w:rsidP="0066124A">
            <w:pPr>
              <w:widowControl w:val="0"/>
              <w:adjustRightInd/>
              <w:snapToGrid/>
              <w:spacing w:after="0" w:line="510" w:lineRule="exact"/>
              <w:jc w:val="both"/>
              <w:rPr>
                <w:sz w:val="24"/>
              </w:rPr>
            </w:pPr>
            <w:r w:rsidRPr="001369D1">
              <w:rPr>
                <w:rFonts w:eastAsia="黑体"/>
                <w:sz w:val="24"/>
              </w:rPr>
              <w:t>2</w:t>
            </w:r>
            <w:r>
              <w:rPr>
                <w:rFonts w:eastAsia="黑体" w:hint="eastAsia"/>
                <w:sz w:val="24"/>
              </w:rPr>
              <w:t>．能看懂本科中所呈现的图片，并能用比较级的句型将其正确表述</w:t>
            </w:r>
            <w:r w:rsidRPr="001369D1">
              <w:rPr>
                <w:rFonts w:eastAsia="黑体" w:hint="eastAsia"/>
                <w:sz w:val="24"/>
              </w:rPr>
              <w:t>。</w:t>
            </w:r>
          </w:p>
        </w:tc>
      </w:tr>
      <w:tr w:rsidR="00D06D30" w:rsidRPr="00A84704" w:rsidTr="00A84704">
        <w:trPr>
          <w:trHeight w:val="567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D06D30" w:rsidRPr="001369D1" w:rsidRDefault="00D06D30" w:rsidP="0066124A">
            <w:pPr>
              <w:pStyle w:val="BodyTextIndent3"/>
              <w:ind w:firstLineChars="0" w:firstLine="0"/>
              <w:rPr>
                <w:rFonts w:eastAsia="黑体"/>
                <w:sz w:val="24"/>
              </w:rPr>
            </w:pPr>
            <w:r w:rsidRPr="001369D1">
              <w:rPr>
                <w:rFonts w:eastAsia="黑体"/>
                <w:sz w:val="24"/>
              </w:rPr>
              <w:t>1</w:t>
            </w:r>
            <w:r w:rsidRPr="001369D1">
              <w:rPr>
                <w:rFonts w:eastAsia="黑体" w:hint="eastAsia"/>
                <w:sz w:val="24"/>
              </w:rPr>
              <w:t>．能</w:t>
            </w:r>
            <w:r>
              <w:rPr>
                <w:rFonts w:eastAsia="黑体" w:hint="eastAsia"/>
                <w:sz w:val="24"/>
              </w:rPr>
              <w:t>了解并掌握比较级的概念和变化规则，并能完成相印的练习。</w:t>
            </w:r>
          </w:p>
          <w:p w:rsidR="00D06D30" w:rsidRPr="00A84704" w:rsidRDefault="00D06D30" w:rsidP="0066124A">
            <w:pPr>
              <w:spacing w:after="0" w:line="220" w:lineRule="atLeast"/>
              <w:jc w:val="both"/>
            </w:pPr>
            <w:r w:rsidRPr="001369D1">
              <w:rPr>
                <w:rFonts w:eastAsia="黑体"/>
                <w:sz w:val="24"/>
              </w:rPr>
              <w:t>2</w:t>
            </w:r>
            <w:r>
              <w:rPr>
                <w:rFonts w:eastAsia="黑体" w:hint="eastAsia"/>
                <w:sz w:val="24"/>
              </w:rPr>
              <w:t>．能看懂本科中所呈现的图片，并能用比较级的句型将其正确表述</w:t>
            </w:r>
            <w:r w:rsidRPr="001369D1">
              <w:rPr>
                <w:rFonts w:eastAsia="黑体" w:hint="eastAsia"/>
                <w:sz w:val="24"/>
              </w:rPr>
              <w:t>。</w:t>
            </w:r>
          </w:p>
        </w:tc>
      </w:tr>
      <w:tr w:rsidR="00D06D30" w:rsidRPr="00A84704" w:rsidTr="00A84704">
        <w:trPr>
          <w:trHeight w:val="567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D06D30" w:rsidRDefault="00D06D30" w:rsidP="0066124A">
            <w:pPr>
              <w:spacing w:line="360" w:lineRule="auto"/>
              <w:rPr>
                <w:rFonts w:eastAsia="黑体"/>
                <w:sz w:val="24"/>
              </w:rPr>
            </w:pPr>
            <w:r w:rsidRPr="00B22431">
              <w:rPr>
                <w:rFonts w:eastAsia="黑体"/>
                <w:sz w:val="24"/>
              </w:rPr>
              <w:t xml:space="preserve">1. </w:t>
            </w:r>
            <w:r w:rsidRPr="00B22431">
              <w:rPr>
                <w:rFonts w:eastAsia="黑体" w:hint="eastAsia"/>
                <w:sz w:val="24"/>
              </w:rPr>
              <w:t>比较级的变化规则。</w:t>
            </w:r>
          </w:p>
          <w:p w:rsidR="00D06D30" w:rsidRPr="0066124A" w:rsidRDefault="00D06D30" w:rsidP="0066124A">
            <w:pPr>
              <w:spacing w:line="360" w:lineRule="auto"/>
              <w:rPr>
                <w:rFonts w:eastAsia="黑体"/>
                <w:sz w:val="24"/>
              </w:rPr>
            </w:pPr>
            <w:r w:rsidRPr="00B22431">
              <w:rPr>
                <w:rFonts w:eastAsia="黑体"/>
                <w:sz w:val="24"/>
              </w:rPr>
              <w:t xml:space="preserve">2. </w:t>
            </w:r>
            <w:r>
              <w:rPr>
                <w:rFonts w:eastAsia="黑体" w:hint="eastAsia"/>
                <w:sz w:val="24"/>
              </w:rPr>
              <w:t>能用比较级正确表达并完成相应练习。</w:t>
            </w:r>
          </w:p>
        </w:tc>
      </w:tr>
      <w:tr w:rsidR="00D06D30" w:rsidRPr="00A84704" w:rsidTr="00A84704">
        <w:trPr>
          <w:trHeight w:val="567"/>
        </w:trPr>
        <w:tc>
          <w:tcPr>
            <w:tcW w:w="1843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</w:pPr>
            <w:r>
              <w:rPr>
                <w:rFonts w:hint="eastAsia"/>
              </w:rPr>
              <w:t>任务型教学法</w:t>
            </w:r>
          </w:p>
        </w:tc>
        <w:tc>
          <w:tcPr>
            <w:tcW w:w="1559" w:type="dxa"/>
            <w:gridSpan w:val="3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A84704"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</w:pPr>
            <w:r w:rsidRPr="007D271F">
              <w:rPr>
                <w:rFonts w:hint="eastAsia"/>
              </w:rPr>
              <w:t>录音机和录音带</w:t>
            </w:r>
          </w:p>
        </w:tc>
      </w:tr>
      <w:tr w:rsidR="00D06D30" w:rsidRPr="00A84704" w:rsidTr="00A84704">
        <w:trPr>
          <w:trHeight w:val="567"/>
        </w:trPr>
        <w:tc>
          <w:tcPr>
            <w:tcW w:w="9858" w:type="dxa"/>
            <w:gridSpan w:val="11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28"/>
                <w:szCs w:val="28"/>
              </w:rPr>
            </w:pPr>
            <w:r w:rsidRPr="00A84704">
              <w:rPr>
                <w:rFonts w:hint="eastAsia"/>
                <w:sz w:val="28"/>
                <w:szCs w:val="28"/>
              </w:rPr>
              <w:t>教</w:t>
            </w:r>
            <w:r w:rsidRPr="00A84704">
              <w:rPr>
                <w:sz w:val="28"/>
                <w:szCs w:val="28"/>
              </w:rPr>
              <w:t xml:space="preserve">      </w:t>
            </w:r>
            <w:r w:rsidRPr="00A84704">
              <w:rPr>
                <w:rFonts w:hint="eastAsia"/>
                <w:sz w:val="28"/>
                <w:szCs w:val="28"/>
              </w:rPr>
              <w:t>学</w:t>
            </w:r>
            <w:r w:rsidRPr="00A84704">
              <w:rPr>
                <w:sz w:val="28"/>
                <w:szCs w:val="28"/>
              </w:rPr>
              <w:t xml:space="preserve">       </w:t>
            </w:r>
            <w:r w:rsidRPr="00A84704">
              <w:rPr>
                <w:rFonts w:hint="eastAsia"/>
                <w:sz w:val="28"/>
                <w:szCs w:val="28"/>
              </w:rPr>
              <w:t>过</w:t>
            </w:r>
            <w:r w:rsidRPr="00A84704">
              <w:rPr>
                <w:sz w:val="28"/>
                <w:szCs w:val="28"/>
              </w:rPr>
              <w:t xml:space="preserve">       </w:t>
            </w:r>
            <w:r w:rsidRPr="00A84704"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D06D30" w:rsidRPr="00A84704" w:rsidTr="00A84704">
        <w:trPr>
          <w:trHeight w:val="3435"/>
        </w:trPr>
        <w:tc>
          <w:tcPr>
            <w:tcW w:w="9858" w:type="dxa"/>
            <w:gridSpan w:val="11"/>
            <w:vAlign w:val="center"/>
          </w:tcPr>
          <w:p w:rsidR="00D06D30" w:rsidRDefault="00D06D30" w:rsidP="00D06D30">
            <w:pPr>
              <w:spacing w:line="510" w:lineRule="exact"/>
              <w:ind w:firstLineChars="200" w:firstLine="31680"/>
            </w:pPr>
            <w:r>
              <w:rPr>
                <w:rFonts w:hint="eastAsia"/>
              </w:rPr>
              <w:t>一、向学生展示图片和问题（如姚明的照片等），复习身高、体重、脚的尺码、小数等的表达。如：</w:t>
            </w:r>
            <w:r>
              <w:t>How tall is YaoMing?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</w:pPr>
            <w:r>
              <w:t xml:space="preserve">      How heavy is the boy?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</w:pPr>
            <w:r>
              <w:rPr>
                <w:rFonts w:hint="eastAsia"/>
              </w:rPr>
              <w:t>二、向学生继续展示图片，复习本单元的四会比较级单词，如：</w:t>
            </w:r>
            <w:r>
              <w:t>taller,shorter,older</w:t>
            </w:r>
            <w:r>
              <w:rPr>
                <w:rFonts w:hint="eastAsia"/>
              </w:rPr>
              <w:t>等。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</w:pPr>
            <w:r>
              <w:rPr>
                <w:rFonts w:hint="eastAsia"/>
              </w:rPr>
              <w:t>三、请学生根据图片的内容说一说，复习比较级句型的表达。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</w:rPr>
              <w:t>如：</w:t>
            </w:r>
            <w:r w:rsidRPr="0066124A">
              <w:rPr>
                <w:bCs/>
              </w:rPr>
              <w:t>The   bear  is   shorter   than    the    giraffe.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The   giraffe   is   taller   than   the   bear.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四、复习比较级的变化规则，并指导学生完成课堂练习</w:t>
            </w:r>
            <w:r>
              <w:rPr>
                <w:bCs/>
              </w:rPr>
              <w:t>1</w:t>
            </w:r>
            <w:r>
              <w:rPr>
                <w:rFonts w:hint="eastAsia"/>
                <w:bCs/>
              </w:rPr>
              <w:t>，写出下列单词的比较级。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如：</w:t>
            </w:r>
            <w:r w:rsidRPr="0066124A">
              <w:rPr>
                <w:bCs/>
              </w:rPr>
              <w:t xml:space="preserve">1.nice_______  2.fat ______ 3.slow______   4.dry_______ 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 xml:space="preserve">5. happy_______ 6. wet _______ 7. sad ________ 8. busy _______ 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五、指导学生根据表格内容填空，进一步培养学生的做题能力。</w:t>
            </w:r>
          </w:p>
          <w:p w:rsidR="00D06D30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六、指导学生组内合作，运用句型</w:t>
            </w:r>
            <w:r>
              <w:rPr>
                <w:bCs/>
              </w:rPr>
              <w:t>How tall/heavy/old…</w:t>
            </w:r>
            <w:r>
              <w:rPr>
                <w:rFonts w:hint="eastAsia"/>
                <w:bCs/>
              </w:rPr>
              <w:t>询问自己的同学，并完成表格填写。同时指导学生运用句型</w:t>
            </w:r>
            <w:r>
              <w:rPr>
                <w:bCs/>
              </w:rPr>
              <w:t>---is---years old</w:t>
            </w:r>
            <w:r>
              <w:rPr>
                <w:rFonts w:hint="eastAsia"/>
                <w:bCs/>
              </w:rPr>
              <w:t>等强化年龄、身高、体重的表达。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七、指导学生根据上面刚填写的表格，完成下列短文的填写。旨在强化比较级的表达及拓展学生的思维。如：</w:t>
            </w:r>
            <w:r w:rsidRPr="0066124A">
              <w:rPr>
                <w:bCs/>
              </w:rPr>
              <w:t>I have many friends.Some are ________,some are_________.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______ is ______  years old, and ______ is ________ than me.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______ is ______  kilograms, and ______ is ________ than me.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______is  ______  meters tall, and _______ is _______than me.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I think ______ is _______ and _______ than me.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 w:rsidRPr="0066124A">
              <w:rPr>
                <w:bCs/>
              </w:rPr>
              <w:t>I wear size ______ shoes, but ______ wears size_____, so ____________________________.</w:t>
            </w:r>
          </w:p>
          <w:p w:rsidR="00D06D30" w:rsidRPr="0066124A" w:rsidRDefault="00D06D30" w:rsidP="00D06D30">
            <w:pPr>
              <w:spacing w:line="510" w:lineRule="exact"/>
              <w:ind w:firstLineChars="200" w:firstLine="31680"/>
              <w:rPr>
                <w:bCs/>
              </w:rPr>
            </w:pPr>
            <w:r>
              <w:rPr>
                <w:rFonts w:hint="eastAsia"/>
                <w:bCs/>
              </w:rPr>
              <w:t>八、评比优胜小组、布置作业。</w:t>
            </w:r>
          </w:p>
          <w:p w:rsidR="00D06D30" w:rsidRPr="00A84704" w:rsidRDefault="00D06D30" w:rsidP="00D06D30">
            <w:pPr>
              <w:spacing w:line="510" w:lineRule="exact"/>
              <w:ind w:firstLineChars="200" w:firstLine="31680"/>
            </w:pPr>
          </w:p>
        </w:tc>
      </w:tr>
      <w:tr w:rsidR="00D06D30" w:rsidRPr="00A84704" w:rsidTr="00A84704">
        <w:trPr>
          <w:trHeight w:val="2907"/>
        </w:trPr>
        <w:tc>
          <w:tcPr>
            <w:tcW w:w="9858" w:type="dxa"/>
            <w:gridSpan w:val="11"/>
            <w:vAlign w:val="center"/>
          </w:tcPr>
          <w:p w:rsidR="00D06D30" w:rsidRPr="007D271F" w:rsidRDefault="00D06D30" w:rsidP="007D271F"/>
        </w:tc>
      </w:tr>
      <w:tr w:rsidR="00D06D30" w:rsidRPr="00A84704" w:rsidTr="00A84704">
        <w:trPr>
          <w:trHeight w:val="768"/>
        </w:trPr>
        <w:tc>
          <w:tcPr>
            <w:tcW w:w="9858" w:type="dxa"/>
            <w:gridSpan w:val="11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板</w:t>
            </w:r>
            <w:r w:rsidRPr="00A84704">
              <w:rPr>
                <w:sz w:val="30"/>
                <w:szCs w:val="30"/>
              </w:rPr>
              <w:t xml:space="preserve">   </w:t>
            </w:r>
            <w:r w:rsidRPr="00A84704">
              <w:rPr>
                <w:rFonts w:hint="eastAsia"/>
                <w:sz w:val="30"/>
                <w:szCs w:val="30"/>
              </w:rPr>
              <w:t>书</w:t>
            </w:r>
            <w:r w:rsidRPr="00A84704">
              <w:rPr>
                <w:sz w:val="30"/>
                <w:szCs w:val="30"/>
              </w:rPr>
              <w:t xml:space="preserve">    </w:t>
            </w:r>
            <w:r w:rsidRPr="00A84704">
              <w:rPr>
                <w:rFonts w:hint="eastAsia"/>
                <w:sz w:val="30"/>
                <w:szCs w:val="30"/>
              </w:rPr>
              <w:t>设</w:t>
            </w:r>
            <w:r w:rsidRPr="00A84704">
              <w:rPr>
                <w:sz w:val="30"/>
                <w:szCs w:val="30"/>
              </w:rPr>
              <w:t xml:space="preserve">    </w:t>
            </w:r>
            <w:r w:rsidRPr="00A84704">
              <w:rPr>
                <w:rFonts w:hint="eastAsia"/>
                <w:sz w:val="30"/>
                <w:szCs w:val="30"/>
              </w:rPr>
              <w:t>计</w:t>
            </w:r>
          </w:p>
        </w:tc>
      </w:tr>
      <w:tr w:rsidR="00D06D30" w:rsidRPr="00A84704" w:rsidTr="00A84704">
        <w:trPr>
          <w:trHeight w:val="2536"/>
        </w:trPr>
        <w:tc>
          <w:tcPr>
            <w:tcW w:w="9858" w:type="dxa"/>
            <w:gridSpan w:val="11"/>
            <w:vAlign w:val="center"/>
          </w:tcPr>
          <w:p w:rsidR="00D06D30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Unit1 Revision</w:t>
            </w: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How tall …?</w:t>
            </w:r>
            <w:r>
              <w:rPr>
                <w:b w:val="0"/>
                <w:bCs/>
                <w:sz w:val="28"/>
                <w:szCs w:val="28"/>
              </w:rPr>
              <w:t xml:space="preserve">        </w:t>
            </w: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How heavy …?</w:t>
            </w: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How old …?</w:t>
            </w: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bCs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How long…?</w:t>
            </w:r>
          </w:p>
          <w:p w:rsidR="00D06D30" w:rsidRPr="0066124A" w:rsidRDefault="00D06D30" w:rsidP="0066124A">
            <w:pPr>
              <w:pStyle w:val="Title"/>
              <w:jc w:val="both"/>
              <w:rPr>
                <w:b w:val="0"/>
                <w:sz w:val="28"/>
                <w:szCs w:val="28"/>
              </w:rPr>
            </w:pPr>
            <w:r w:rsidRPr="0066124A">
              <w:rPr>
                <w:b w:val="0"/>
                <w:bCs/>
                <w:sz w:val="28"/>
                <w:szCs w:val="28"/>
              </w:rPr>
              <w:t>How big…?</w:t>
            </w:r>
          </w:p>
        </w:tc>
      </w:tr>
      <w:tr w:rsidR="00D06D30" w:rsidRPr="00A84704" w:rsidTr="00A84704">
        <w:trPr>
          <w:trHeight w:val="3745"/>
        </w:trPr>
        <w:tc>
          <w:tcPr>
            <w:tcW w:w="1275" w:type="dxa"/>
            <w:vAlign w:val="center"/>
          </w:tcPr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教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后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反</w:t>
            </w:r>
          </w:p>
          <w:p w:rsidR="00D06D30" w:rsidRPr="00A84704" w:rsidRDefault="00D06D30" w:rsidP="00A84704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A84704"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D06D30" w:rsidRPr="00A84704" w:rsidRDefault="00D06D30" w:rsidP="00056182">
            <w:pPr>
              <w:spacing w:line="510" w:lineRule="exact"/>
            </w:pPr>
            <w:r>
              <w:rPr>
                <w:rFonts w:hint="eastAsia"/>
              </w:rPr>
              <w:t>本节课是对第一单元的复习，本节课的教学设计主要围绕复习</w:t>
            </w:r>
            <w:r>
              <w:t>--</w:t>
            </w:r>
            <w:r>
              <w:rPr>
                <w:rFonts w:hint="eastAsia"/>
              </w:rPr>
              <w:t>练习</w:t>
            </w:r>
            <w:r>
              <w:t>--</w:t>
            </w:r>
            <w:r>
              <w:rPr>
                <w:rFonts w:hint="eastAsia"/>
              </w:rPr>
              <w:t>讲解的模式进行。课堂气氛较好，学生在本节课能够基本完成课堂练习纸的习题，但在完成的过程中也出现了一些问题，如对单词的运用还不够熟练，尤其是</w:t>
            </w:r>
            <w:r>
              <w:t>he</w:t>
            </w:r>
            <w:r>
              <w:rPr>
                <w:rFonts w:hint="eastAsia"/>
              </w:rPr>
              <w:t>和</w:t>
            </w:r>
            <w:r>
              <w:t>she</w:t>
            </w:r>
            <w:r>
              <w:rPr>
                <w:rFonts w:hint="eastAsia"/>
              </w:rPr>
              <w:t>的运用，同时名词性物主代词的掌握还不尽人意，还有待操练。</w:t>
            </w:r>
          </w:p>
        </w:tc>
      </w:tr>
    </w:tbl>
    <w:p w:rsidR="00D06D30" w:rsidRDefault="00D06D30" w:rsidP="00D31D50">
      <w:pPr>
        <w:spacing w:line="220" w:lineRule="atLeast"/>
      </w:pPr>
    </w:p>
    <w:sectPr w:rsidR="00D06D30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D30" w:rsidRDefault="00D06D30" w:rsidP="00854620">
      <w:pPr>
        <w:spacing w:after="0"/>
      </w:pPr>
      <w:r>
        <w:separator/>
      </w:r>
    </w:p>
  </w:endnote>
  <w:endnote w:type="continuationSeparator" w:id="0">
    <w:p w:rsidR="00D06D30" w:rsidRDefault="00D06D30" w:rsidP="008546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D30" w:rsidRDefault="00D06D30" w:rsidP="00854620">
      <w:pPr>
        <w:spacing w:after="0"/>
      </w:pPr>
      <w:r>
        <w:separator/>
      </w:r>
    </w:p>
  </w:footnote>
  <w:footnote w:type="continuationSeparator" w:id="0">
    <w:p w:rsidR="00D06D30" w:rsidRDefault="00D06D30" w:rsidP="0085462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">
    <w:nsid w:val="00000011"/>
    <w:multiLevelType w:val="multilevel"/>
    <w:tmpl w:val="00000011"/>
    <w:lvl w:ilvl="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cs="Times New Roman" w:hint="eastAsia"/>
      </w:rPr>
    </w:lvl>
    <w:lvl w:ilvl="1">
      <w:start w:val="1"/>
      <w:numFmt w:val="decimal"/>
      <w:lvlText w:val="(%2)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>
      <w:start w:val="1"/>
      <w:numFmt w:val="japaneseCounting"/>
      <w:lvlText w:val="(%3)"/>
      <w:lvlJc w:val="left"/>
      <w:pPr>
        <w:tabs>
          <w:tab w:val="num" w:pos="1620"/>
        </w:tabs>
        <w:ind w:left="162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">
    <w:nsid w:val="03F85D5A"/>
    <w:multiLevelType w:val="hybridMultilevel"/>
    <w:tmpl w:val="2D209CA0"/>
    <w:lvl w:ilvl="0" w:tplc="134EE8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7A9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5EB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724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C04E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24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0672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8CC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34C34B3"/>
    <w:multiLevelType w:val="hybridMultilevel"/>
    <w:tmpl w:val="ED6E2D2C"/>
    <w:lvl w:ilvl="0" w:tplc="5A8AD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620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87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C8BA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F0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221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D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8A5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F468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B166BA7"/>
    <w:multiLevelType w:val="hybridMultilevel"/>
    <w:tmpl w:val="55E8023E"/>
    <w:lvl w:ilvl="0" w:tplc="7FE2A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8E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0F1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CE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3A4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34E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8EA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0BC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56182"/>
    <w:rsid w:val="001323A2"/>
    <w:rsid w:val="001369D1"/>
    <w:rsid w:val="00181CB0"/>
    <w:rsid w:val="00235C02"/>
    <w:rsid w:val="002379DF"/>
    <w:rsid w:val="00267235"/>
    <w:rsid w:val="00313A88"/>
    <w:rsid w:val="00323B43"/>
    <w:rsid w:val="003431CB"/>
    <w:rsid w:val="003D37D8"/>
    <w:rsid w:val="00426133"/>
    <w:rsid w:val="0043415A"/>
    <w:rsid w:val="004358AB"/>
    <w:rsid w:val="004525F3"/>
    <w:rsid w:val="00487BF5"/>
    <w:rsid w:val="005C29D5"/>
    <w:rsid w:val="005E1C69"/>
    <w:rsid w:val="005F0481"/>
    <w:rsid w:val="005F3817"/>
    <w:rsid w:val="0066124A"/>
    <w:rsid w:val="00720635"/>
    <w:rsid w:val="00746CEB"/>
    <w:rsid w:val="007A2CEE"/>
    <w:rsid w:val="007C3F41"/>
    <w:rsid w:val="007D271F"/>
    <w:rsid w:val="00854620"/>
    <w:rsid w:val="008B7726"/>
    <w:rsid w:val="008D063C"/>
    <w:rsid w:val="008D5A50"/>
    <w:rsid w:val="0092766C"/>
    <w:rsid w:val="00980C20"/>
    <w:rsid w:val="009B701E"/>
    <w:rsid w:val="009D7B6E"/>
    <w:rsid w:val="00A26A2F"/>
    <w:rsid w:val="00A457B1"/>
    <w:rsid w:val="00A84704"/>
    <w:rsid w:val="00B22431"/>
    <w:rsid w:val="00BE1009"/>
    <w:rsid w:val="00CF4EA7"/>
    <w:rsid w:val="00D06D30"/>
    <w:rsid w:val="00D10138"/>
    <w:rsid w:val="00D31D50"/>
    <w:rsid w:val="00D40443"/>
    <w:rsid w:val="00D941AC"/>
    <w:rsid w:val="00D94662"/>
    <w:rsid w:val="00DE61FF"/>
    <w:rsid w:val="00DF72C5"/>
    <w:rsid w:val="00E25A8D"/>
    <w:rsid w:val="00F437BC"/>
    <w:rsid w:val="00FC4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6723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8546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5462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paragraph" w:styleId="Title">
    <w:name w:val="Title"/>
    <w:basedOn w:val="Normal"/>
    <w:link w:val="TitleChar"/>
    <w:uiPriority w:val="99"/>
    <w:qFormat/>
    <w:locked/>
    <w:rsid w:val="007D271F"/>
    <w:pPr>
      <w:widowControl w:val="0"/>
      <w:adjustRightInd/>
      <w:snapToGrid/>
      <w:spacing w:after="0"/>
      <w:jc w:val="center"/>
    </w:pPr>
    <w:rPr>
      <w:rFonts w:ascii="Times New Roman" w:eastAsia="宋体" w:hAnsi="Times New Roman"/>
      <w:b/>
      <w:kern w:val="2"/>
      <w:sz w:val="3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DE61FF"/>
    <w:rPr>
      <w:rFonts w:ascii="Cambria" w:eastAsia="宋体" w:hAnsi="Cambria" w:cs="Times New Roman"/>
      <w:b/>
      <w:bCs/>
      <w:kern w:val="0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66124A"/>
    <w:pPr>
      <w:widowControl w:val="0"/>
      <w:adjustRightInd/>
      <w:snapToGrid/>
      <w:spacing w:after="0" w:line="360" w:lineRule="auto"/>
      <w:ind w:firstLineChars="200" w:firstLine="420"/>
      <w:jc w:val="both"/>
    </w:pPr>
    <w:rPr>
      <w:rFonts w:ascii="Times New Roman" w:eastAsia="宋体" w:hAnsi="Times New Roman"/>
      <w:kern w:val="2"/>
      <w:sz w:val="21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81616"/>
    <w:rPr>
      <w:rFonts w:ascii="Tahoma" w:hAnsi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77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7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77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3</Pages>
  <Words>235</Words>
  <Characters>1344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X</cp:lastModifiedBy>
  <cp:revision>19</cp:revision>
  <dcterms:created xsi:type="dcterms:W3CDTF">2008-09-11T17:20:00Z</dcterms:created>
  <dcterms:modified xsi:type="dcterms:W3CDTF">2015-03-22T11:42:00Z</dcterms:modified>
</cp:coreProperties>
</file>